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906" w:rsidRDefault="00C23906" w:rsidP="00C23906">
      <w:pPr>
        <w:jc w:val="center"/>
        <w:rPr>
          <w:rFonts w:ascii="Arial" w:hAnsi="Arial" w:cs="Arial"/>
          <w:b/>
          <w:sz w:val="24"/>
          <w:szCs w:val="24"/>
        </w:rPr>
      </w:pPr>
      <w:r w:rsidRPr="001B12E3">
        <w:rPr>
          <w:rFonts w:ascii="Arial" w:hAnsi="Arial" w:cs="Arial"/>
          <w:b/>
          <w:sz w:val="24"/>
          <w:szCs w:val="24"/>
        </w:rPr>
        <w:t>La construcción de sentido y los valores en la empresa social</w:t>
      </w:r>
      <w:r>
        <w:rPr>
          <w:rFonts w:ascii="Arial" w:hAnsi="Arial" w:cs="Arial"/>
          <w:b/>
          <w:sz w:val="24"/>
          <w:szCs w:val="24"/>
        </w:rPr>
        <w:t xml:space="preserve"> ecoturística</w:t>
      </w:r>
      <w:r w:rsidRPr="001B12E3">
        <w:rPr>
          <w:rFonts w:ascii="Arial" w:hAnsi="Arial" w:cs="Arial"/>
          <w:b/>
          <w:sz w:val="24"/>
          <w:szCs w:val="24"/>
        </w:rPr>
        <w:t>. Un estudio de caso en Atarjea, El Carricillo, Guanajuato</w:t>
      </w:r>
    </w:p>
    <w:p w:rsidR="00C23906" w:rsidRDefault="00C23906" w:rsidP="00C23906">
      <w:pPr>
        <w:jc w:val="center"/>
        <w:rPr>
          <w:rFonts w:ascii="Arial" w:hAnsi="Arial" w:cs="Arial"/>
          <w:b/>
          <w:sz w:val="24"/>
          <w:szCs w:val="24"/>
        </w:rPr>
      </w:pPr>
    </w:p>
    <w:p w:rsidR="00C23906" w:rsidRPr="00C23906" w:rsidRDefault="00C23906" w:rsidP="00C23906">
      <w:pPr>
        <w:jc w:val="center"/>
        <w:rPr>
          <w:rFonts w:ascii="Arial" w:hAnsi="Arial" w:cs="Arial"/>
          <w:b/>
          <w:sz w:val="24"/>
          <w:szCs w:val="24"/>
        </w:rPr>
      </w:pPr>
    </w:p>
    <w:p w:rsidR="00C23906" w:rsidRDefault="00C23906" w:rsidP="00C23906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r w:rsidRPr="00C23906">
        <w:rPr>
          <w:rFonts w:ascii="Arial" w:hAnsi="Arial" w:cs="Arial"/>
          <w:b/>
          <w:sz w:val="24"/>
          <w:szCs w:val="24"/>
          <w:lang w:val="en-US"/>
        </w:rPr>
        <w:t xml:space="preserve">The construction of meaning and values in the ecotourism social enterprise. A case study in </w:t>
      </w:r>
      <w:proofErr w:type="spellStart"/>
      <w:r w:rsidRPr="00C23906">
        <w:rPr>
          <w:rFonts w:ascii="Arial" w:hAnsi="Arial" w:cs="Arial"/>
          <w:b/>
          <w:sz w:val="24"/>
          <w:szCs w:val="24"/>
          <w:lang w:val="en-US"/>
        </w:rPr>
        <w:t>Atarjea</w:t>
      </w:r>
      <w:proofErr w:type="spellEnd"/>
      <w:r w:rsidRPr="00C23906">
        <w:rPr>
          <w:rFonts w:ascii="Arial" w:hAnsi="Arial" w:cs="Arial"/>
          <w:b/>
          <w:sz w:val="24"/>
          <w:szCs w:val="24"/>
          <w:lang w:val="en-US"/>
        </w:rPr>
        <w:t xml:space="preserve">, El </w:t>
      </w:r>
      <w:proofErr w:type="spellStart"/>
      <w:r w:rsidRPr="00C23906">
        <w:rPr>
          <w:rFonts w:ascii="Arial" w:hAnsi="Arial" w:cs="Arial"/>
          <w:b/>
          <w:sz w:val="24"/>
          <w:szCs w:val="24"/>
          <w:lang w:val="en-US"/>
        </w:rPr>
        <w:t>Carricillo</w:t>
      </w:r>
      <w:proofErr w:type="spellEnd"/>
      <w:r w:rsidRPr="00C23906">
        <w:rPr>
          <w:rFonts w:ascii="Arial" w:hAnsi="Arial" w:cs="Arial"/>
          <w:b/>
          <w:sz w:val="24"/>
          <w:szCs w:val="24"/>
          <w:lang w:val="en-US"/>
        </w:rPr>
        <w:t>, Guanajuato</w:t>
      </w:r>
    </w:p>
    <w:bookmarkEnd w:id="0"/>
    <w:p w:rsidR="00C23906" w:rsidRPr="00C23906" w:rsidRDefault="00C23906" w:rsidP="00C23906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23906">
        <w:rPr>
          <w:rFonts w:ascii="Arial" w:hAnsi="Arial" w:cs="Arial"/>
          <w:b/>
          <w:sz w:val="24"/>
          <w:szCs w:val="24"/>
          <w:lang w:val="en-US"/>
        </w:rPr>
        <w:t>Autores</w:t>
      </w:r>
      <w:proofErr w:type="spellEnd"/>
      <w:r w:rsidRPr="00C23906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Alba María del Carmen González Vega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Profesor- Investigador 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de Guanajuato, México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701D8">
        <w:rPr>
          <w:rFonts w:ascii="Arial" w:hAnsi="Arial" w:cs="Arial"/>
          <w:b/>
          <w:sz w:val="24"/>
          <w:szCs w:val="24"/>
        </w:rPr>
        <w:t xml:space="preserve">David Agudelo Gutiérrez 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Estudiante de Maestría 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de Guanajuato, México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Sergio Méndez Valencia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Profesor- Investigador 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de Guanajuato, México</w:t>
      </w:r>
    </w:p>
    <w:p w:rsidR="00C23906" w:rsidRDefault="00C23906" w:rsidP="00C2390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23906" w:rsidRDefault="00C23906"/>
    <w:p w:rsidR="00C23906" w:rsidRDefault="00C23906">
      <w:pPr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 xml:space="preserve">Responsable </w:t>
      </w:r>
    </w:p>
    <w:p w:rsidR="00C23906" w:rsidRPr="00C23906" w:rsidRDefault="00C23906" w:rsidP="00C23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 xml:space="preserve">Dra. </w:t>
      </w:r>
      <w:r w:rsidRPr="00C23906">
        <w:rPr>
          <w:rFonts w:ascii="Arial" w:hAnsi="Arial" w:cs="Arial"/>
          <w:sz w:val="24"/>
          <w:szCs w:val="24"/>
        </w:rPr>
        <w:t>Alba María del Carmen González Vega</w:t>
      </w:r>
    </w:p>
    <w:p w:rsidR="00C23906" w:rsidRPr="00C23906" w:rsidRDefault="00C23906" w:rsidP="00C23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 xml:space="preserve">Profesor- Investigador </w:t>
      </w:r>
    </w:p>
    <w:p w:rsidR="00C23906" w:rsidRPr="00C23906" w:rsidRDefault="00C23906" w:rsidP="00C23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>Universidad de Guanajuato, México</w:t>
      </w:r>
    </w:p>
    <w:p w:rsidR="00C23906" w:rsidRPr="00C23906" w:rsidRDefault="00C23906" w:rsidP="00C239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>Campus Celaya- Salvatierra</w:t>
      </w:r>
    </w:p>
    <w:p w:rsidR="00C23906" w:rsidRPr="00C23906" w:rsidRDefault="00C23906" w:rsidP="00C239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>Departamento de Finanzas y Administración</w:t>
      </w:r>
    </w:p>
    <w:p w:rsidR="00C23906" w:rsidRPr="00C23906" w:rsidRDefault="00C23906" w:rsidP="00C239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906">
        <w:rPr>
          <w:rFonts w:ascii="Arial" w:hAnsi="Arial" w:cs="Arial"/>
          <w:sz w:val="24"/>
          <w:szCs w:val="24"/>
        </w:rPr>
        <w:t>Dirección de Ciencias Sociales y Administrativas</w:t>
      </w:r>
    </w:p>
    <w:p w:rsidR="00C23906" w:rsidRDefault="00C23906" w:rsidP="00C23906">
      <w:pPr>
        <w:jc w:val="both"/>
        <w:rPr>
          <w:rFonts w:ascii="Arial" w:hAnsi="Arial" w:cs="Arial"/>
          <w:sz w:val="24"/>
          <w:szCs w:val="24"/>
        </w:rPr>
      </w:pPr>
    </w:p>
    <w:p w:rsidR="00C23906" w:rsidRDefault="00C23906" w:rsidP="00C239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r w:rsidRPr="00C23906">
        <w:rPr>
          <w:rFonts w:ascii="Arial" w:hAnsi="Arial" w:cs="Arial"/>
          <w:sz w:val="24"/>
          <w:szCs w:val="24"/>
        </w:rPr>
        <w:t>Av. Ing. Barros Sierra No. 201 Ejido de Santa María del Refugio</w:t>
      </w:r>
      <w:r>
        <w:rPr>
          <w:rFonts w:ascii="Arial" w:hAnsi="Arial" w:cs="Arial"/>
          <w:sz w:val="24"/>
          <w:szCs w:val="24"/>
        </w:rPr>
        <w:t xml:space="preserve">. </w:t>
      </w:r>
      <w:r w:rsidRPr="00C23906">
        <w:rPr>
          <w:rFonts w:ascii="Arial" w:hAnsi="Arial" w:cs="Arial"/>
          <w:sz w:val="24"/>
          <w:szCs w:val="24"/>
        </w:rPr>
        <w:t>C.P. 38140 Celaya, Guanajuato, México</w:t>
      </w:r>
      <w:r>
        <w:rPr>
          <w:rFonts w:ascii="Arial" w:hAnsi="Arial" w:cs="Arial"/>
          <w:sz w:val="24"/>
          <w:szCs w:val="24"/>
        </w:rPr>
        <w:t>.</w:t>
      </w:r>
    </w:p>
    <w:p w:rsidR="00C23906" w:rsidRDefault="00C23906" w:rsidP="00C239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hyperlink r:id="rId4" w:history="1">
        <w:r w:rsidRPr="00D1792B">
          <w:rPr>
            <w:rStyle w:val="Hipervnculo"/>
            <w:rFonts w:ascii="Arial" w:hAnsi="Arial" w:cs="Arial"/>
            <w:sz w:val="24"/>
            <w:szCs w:val="24"/>
          </w:rPr>
          <w:t>albagvega117@gmail.com</w:t>
        </w:r>
      </w:hyperlink>
    </w:p>
    <w:p w:rsidR="00C23906" w:rsidRPr="00C23906" w:rsidRDefault="00C23906" w:rsidP="00C23906">
      <w:pPr>
        <w:jc w:val="both"/>
        <w:rPr>
          <w:rFonts w:ascii="Arial" w:hAnsi="Arial" w:cs="Arial"/>
          <w:sz w:val="24"/>
          <w:szCs w:val="24"/>
        </w:rPr>
      </w:pPr>
    </w:p>
    <w:sectPr w:rsidR="00C23906" w:rsidRPr="00C239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06"/>
    <w:rsid w:val="00B1400E"/>
    <w:rsid w:val="00C2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2A2A"/>
  <w15:chartTrackingRefBased/>
  <w15:docId w15:val="{B8F6CC9A-5993-47D7-8116-42CA66D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9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39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3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agvega11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Gonzalez Vega</dc:creator>
  <cp:keywords/>
  <dc:description/>
  <cp:lastModifiedBy>Alba Gonzalez Vega</cp:lastModifiedBy>
  <cp:revision>1</cp:revision>
  <dcterms:created xsi:type="dcterms:W3CDTF">2018-11-20T00:16:00Z</dcterms:created>
  <dcterms:modified xsi:type="dcterms:W3CDTF">2018-11-20T01:53:00Z</dcterms:modified>
</cp:coreProperties>
</file>